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527B6" w14:textId="77777777" w:rsidR="000E4C2B" w:rsidRPr="000E4C2B" w:rsidRDefault="000E4C2B" w:rsidP="000E4C2B">
      <w:pPr>
        <w:spacing w:after="0" w:line="240" w:lineRule="auto"/>
        <w:rPr>
          <w:rFonts w:ascii="Times New Roman" w:eastAsia="Times New Roman" w:hAnsi="Times New Roman" w:cs="Times New Roman"/>
          <w:sz w:val="24"/>
          <w:szCs w:val="24"/>
        </w:rPr>
      </w:pPr>
      <w:r w:rsidRPr="000E4C2B">
        <w:rPr>
          <w:rFonts w:ascii="Arial" w:eastAsia="Times New Roman" w:hAnsi="Arial" w:cs="Arial"/>
          <w:color w:val="000000"/>
        </w:rPr>
        <w:t>Rock Springs Public Library</w:t>
      </w:r>
    </w:p>
    <w:p w14:paraId="725154FE" w14:textId="77777777" w:rsidR="000E4C2B" w:rsidRPr="000E4C2B" w:rsidRDefault="000E4C2B" w:rsidP="000E4C2B">
      <w:pPr>
        <w:spacing w:after="0" w:line="240" w:lineRule="auto"/>
        <w:rPr>
          <w:rFonts w:ascii="Times New Roman" w:eastAsia="Times New Roman" w:hAnsi="Times New Roman" w:cs="Times New Roman"/>
          <w:sz w:val="24"/>
          <w:szCs w:val="24"/>
        </w:rPr>
      </w:pPr>
      <w:r w:rsidRPr="000E4C2B">
        <w:rPr>
          <w:rFonts w:ascii="Arial" w:eastAsia="Times New Roman" w:hAnsi="Arial" w:cs="Arial"/>
          <w:color w:val="000000"/>
        </w:rPr>
        <w:t>February 11, 2025</w:t>
      </w:r>
    </w:p>
    <w:p w14:paraId="35369959" w14:textId="77777777" w:rsidR="000E4C2B" w:rsidRPr="000E4C2B" w:rsidRDefault="000E4C2B" w:rsidP="000E4C2B">
      <w:pPr>
        <w:spacing w:after="0" w:line="240" w:lineRule="auto"/>
        <w:rPr>
          <w:rFonts w:ascii="Times New Roman" w:eastAsia="Times New Roman" w:hAnsi="Times New Roman" w:cs="Times New Roman"/>
          <w:sz w:val="24"/>
          <w:szCs w:val="24"/>
        </w:rPr>
      </w:pPr>
    </w:p>
    <w:p w14:paraId="0AA5B597" w14:textId="77777777" w:rsidR="000E4C2B" w:rsidRPr="000E4C2B" w:rsidRDefault="000E4C2B" w:rsidP="000E4C2B">
      <w:pPr>
        <w:spacing w:after="0" w:line="240" w:lineRule="auto"/>
        <w:rPr>
          <w:rFonts w:ascii="Times New Roman" w:eastAsia="Times New Roman" w:hAnsi="Times New Roman" w:cs="Times New Roman"/>
          <w:sz w:val="24"/>
          <w:szCs w:val="24"/>
        </w:rPr>
      </w:pPr>
      <w:r w:rsidRPr="000E4C2B">
        <w:rPr>
          <w:rFonts w:ascii="Arial" w:eastAsia="Times New Roman" w:hAnsi="Arial" w:cs="Arial"/>
          <w:color w:val="000000"/>
        </w:rPr>
        <w:t>Call to Order:  6:35 p.m.</w:t>
      </w:r>
    </w:p>
    <w:p w14:paraId="1234158F" w14:textId="77777777" w:rsidR="000E4C2B" w:rsidRPr="000E4C2B" w:rsidRDefault="000E4C2B" w:rsidP="000E4C2B">
      <w:pPr>
        <w:spacing w:after="0" w:line="240" w:lineRule="auto"/>
        <w:rPr>
          <w:rFonts w:ascii="Times New Roman" w:eastAsia="Times New Roman" w:hAnsi="Times New Roman" w:cs="Times New Roman"/>
          <w:sz w:val="24"/>
          <w:szCs w:val="24"/>
        </w:rPr>
      </w:pPr>
      <w:r w:rsidRPr="000E4C2B">
        <w:rPr>
          <w:rFonts w:ascii="Arial" w:eastAsia="Times New Roman" w:hAnsi="Arial" w:cs="Arial"/>
          <w:color w:val="000000"/>
        </w:rPr>
        <w:t>Compliance Certified with Open Meeting Law</w:t>
      </w:r>
    </w:p>
    <w:p w14:paraId="732BCF29" w14:textId="77777777" w:rsidR="000E4C2B" w:rsidRPr="000E4C2B" w:rsidRDefault="000E4C2B" w:rsidP="000E4C2B">
      <w:pPr>
        <w:spacing w:after="0" w:line="240" w:lineRule="auto"/>
        <w:rPr>
          <w:rFonts w:ascii="Times New Roman" w:eastAsia="Times New Roman" w:hAnsi="Times New Roman" w:cs="Times New Roman"/>
          <w:sz w:val="24"/>
          <w:szCs w:val="24"/>
        </w:rPr>
      </w:pPr>
      <w:r w:rsidRPr="000E4C2B">
        <w:rPr>
          <w:rFonts w:ascii="Arial" w:eastAsia="Times New Roman" w:hAnsi="Arial" w:cs="Arial"/>
          <w:color w:val="000000"/>
        </w:rPr>
        <w:t xml:space="preserve">Roll Call:  </w:t>
      </w:r>
      <w:proofErr w:type="spellStart"/>
      <w:r w:rsidRPr="000E4C2B">
        <w:rPr>
          <w:rFonts w:ascii="Arial" w:eastAsia="Times New Roman" w:hAnsi="Arial" w:cs="Arial"/>
          <w:color w:val="000000"/>
        </w:rPr>
        <w:t>Krisitin</w:t>
      </w:r>
      <w:proofErr w:type="spellEnd"/>
      <w:r w:rsidRPr="000E4C2B">
        <w:rPr>
          <w:rFonts w:ascii="Arial" w:eastAsia="Times New Roman" w:hAnsi="Arial" w:cs="Arial"/>
          <w:color w:val="000000"/>
        </w:rPr>
        <w:t xml:space="preserve"> </w:t>
      </w:r>
      <w:proofErr w:type="spellStart"/>
      <w:r w:rsidRPr="000E4C2B">
        <w:rPr>
          <w:rFonts w:ascii="Arial" w:eastAsia="Times New Roman" w:hAnsi="Arial" w:cs="Arial"/>
          <w:color w:val="000000"/>
        </w:rPr>
        <w:t>Cragin</w:t>
      </w:r>
      <w:proofErr w:type="spellEnd"/>
      <w:r w:rsidRPr="000E4C2B">
        <w:rPr>
          <w:rFonts w:ascii="Arial" w:eastAsia="Times New Roman" w:hAnsi="Arial" w:cs="Arial"/>
          <w:color w:val="000000"/>
        </w:rPr>
        <w:t>, Tammy Whitney, Jean Holtz, Lorie Baldwin</w:t>
      </w:r>
    </w:p>
    <w:p w14:paraId="72B74B48" w14:textId="77777777" w:rsidR="000E4C2B" w:rsidRPr="000E4C2B" w:rsidRDefault="000E4C2B" w:rsidP="000E4C2B">
      <w:pPr>
        <w:spacing w:after="0" w:line="240" w:lineRule="auto"/>
        <w:rPr>
          <w:rFonts w:ascii="Times New Roman" w:eastAsia="Times New Roman" w:hAnsi="Times New Roman" w:cs="Times New Roman"/>
          <w:sz w:val="24"/>
          <w:szCs w:val="24"/>
        </w:rPr>
      </w:pPr>
      <w:r w:rsidRPr="000E4C2B">
        <w:rPr>
          <w:rFonts w:ascii="Arial" w:eastAsia="Times New Roman" w:hAnsi="Arial" w:cs="Arial"/>
          <w:color w:val="000000"/>
        </w:rPr>
        <w:t>Staff Present:  Becky Anderson</w:t>
      </w:r>
    </w:p>
    <w:p w14:paraId="7CCFFEDD" w14:textId="77777777" w:rsidR="000E4C2B" w:rsidRPr="000E4C2B" w:rsidRDefault="000E4C2B" w:rsidP="000E4C2B">
      <w:pPr>
        <w:spacing w:after="0" w:line="240" w:lineRule="auto"/>
        <w:rPr>
          <w:rFonts w:ascii="Times New Roman" w:eastAsia="Times New Roman" w:hAnsi="Times New Roman" w:cs="Times New Roman"/>
          <w:sz w:val="24"/>
          <w:szCs w:val="24"/>
        </w:rPr>
      </w:pPr>
      <w:r w:rsidRPr="000E4C2B">
        <w:rPr>
          <w:rFonts w:ascii="Arial" w:eastAsia="Times New Roman" w:hAnsi="Arial" w:cs="Arial"/>
          <w:color w:val="000000"/>
        </w:rPr>
        <w:t>Citizen Appearance:  None</w:t>
      </w:r>
    </w:p>
    <w:p w14:paraId="52717246" w14:textId="77777777" w:rsidR="000E4C2B" w:rsidRPr="000E4C2B" w:rsidRDefault="000E4C2B" w:rsidP="000E4C2B">
      <w:pPr>
        <w:spacing w:after="0" w:line="240" w:lineRule="auto"/>
        <w:rPr>
          <w:rFonts w:ascii="Times New Roman" w:eastAsia="Times New Roman" w:hAnsi="Times New Roman" w:cs="Times New Roman"/>
          <w:sz w:val="24"/>
          <w:szCs w:val="24"/>
        </w:rPr>
      </w:pPr>
    </w:p>
    <w:p w14:paraId="6539C95C" w14:textId="77777777" w:rsidR="000E4C2B" w:rsidRPr="000E4C2B" w:rsidRDefault="000E4C2B" w:rsidP="000E4C2B">
      <w:pPr>
        <w:spacing w:after="0" w:line="240" w:lineRule="auto"/>
        <w:rPr>
          <w:rFonts w:ascii="Times New Roman" w:eastAsia="Times New Roman" w:hAnsi="Times New Roman" w:cs="Times New Roman"/>
          <w:sz w:val="24"/>
          <w:szCs w:val="24"/>
        </w:rPr>
      </w:pPr>
      <w:r w:rsidRPr="000E4C2B">
        <w:rPr>
          <w:rFonts w:ascii="Arial" w:eastAsia="Times New Roman" w:hAnsi="Arial" w:cs="Arial"/>
          <w:color w:val="000000"/>
        </w:rPr>
        <w:t>Motion to Approve Agenda:  Whitney: 2nd, Baldwin.  Motion Carried.</w:t>
      </w:r>
    </w:p>
    <w:p w14:paraId="74EEB7C5" w14:textId="77777777" w:rsidR="000E4C2B" w:rsidRPr="000E4C2B" w:rsidRDefault="000E4C2B" w:rsidP="000E4C2B">
      <w:pPr>
        <w:spacing w:after="0" w:line="240" w:lineRule="auto"/>
        <w:rPr>
          <w:rFonts w:ascii="Times New Roman" w:eastAsia="Times New Roman" w:hAnsi="Times New Roman" w:cs="Times New Roman"/>
          <w:sz w:val="24"/>
          <w:szCs w:val="24"/>
        </w:rPr>
      </w:pPr>
      <w:r w:rsidRPr="000E4C2B">
        <w:rPr>
          <w:rFonts w:ascii="Arial" w:eastAsia="Times New Roman" w:hAnsi="Arial" w:cs="Arial"/>
          <w:color w:val="000000"/>
        </w:rPr>
        <w:t xml:space="preserve">Motion to Approve Minutes:  </w:t>
      </w:r>
      <w:proofErr w:type="spellStart"/>
      <w:r w:rsidRPr="000E4C2B">
        <w:rPr>
          <w:rFonts w:ascii="Arial" w:eastAsia="Times New Roman" w:hAnsi="Arial" w:cs="Arial"/>
          <w:color w:val="000000"/>
        </w:rPr>
        <w:t>Cragin</w:t>
      </w:r>
      <w:proofErr w:type="spellEnd"/>
      <w:r w:rsidRPr="000E4C2B">
        <w:rPr>
          <w:rFonts w:ascii="Arial" w:eastAsia="Times New Roman" w:hAnsi="Arial" w:cs="Arial"/>
          <w:color w:val="000000"/>
        </w:rPr>
        <w:t>; 2nd, Whitney.  Motion Carried.</w:t>
      </w:r>
    </w:p>
    <w:p w14:paraId="050CE93F" w14:textId="77777777" w:rsidR="000E4C2B" w:rsidRPr="000E4C2B" w:rsidRDefault="000E4C2B" w:rsidP="000E4C2B">
      <w:pPr>
        <w:spacing w:after="0" w:line="240" w:lineRule="auto"/>
        <w:rPr>
          <w:rFonts w:ascii="Times New Roman" w:eastAsia="Times New Roman" w:hAnsi="Times New Roman" w:cs="Times New Roman"/>
          <w:sz w:val="24"/>
          <w:szCs w:val="24"/>
        </w:rPr>
      </w:pPr>
    </w:p>
    <w:p w14:paraId="5B5CBFEC" w14:textId="77777777" w:rsidR="000E4C2B" w:rsidRPr="000E4C2B" w:rsidRDefault="000E4C2B" w:rsidP="000E4C2B">
      <w:pPr>
        <w:spacing w:after="0" w:line="240" w:lineRule="auto"/>
        <w:rPr>
          <w:rFonts w:ascii="Times New Roman" w:eastAsia="Times New Roman" w:hAnsi="Times New Roman" w:cs="Times New Roman"/>
          <w:sz w:val="24"/>
          <w:szCs w:val="24"/>
        </w:rPr>
      </w:pPr>
      <w:r w:rsidRPr="000E4C2B">
        <w:rPr>
          <w:rFonts w:ascii="Arial" w:eastAsia="Times New Roman" w:hAnsi="Arial" w:cs="Arial"/>
          <w:color w:val="000000"/>
        </w:rPr>
        <w:t xml:space="preserve">Director’s Report:  Circulation Numbers for January include 496 Checkouts, 108 Renewals, and 446 Returns.  There were 258 Patrons including 2 new patrons.  Activities to Go totaled 15 and 173 People attended 23 Programs as follows:  The Gathering, </w:t>
      </w:r>
      <w:proofErr w:type="gramStart"/>
      <w:r w:rsidRPr="000E4C2B">
        <w:rPr>
          <w:rFonts w:ascii="Arial" w:eastAsia="Times New Roman" w:hAnsi="Arial" w:cs="Arial"/>
          <w:color w:val="000000"/>
        </w:rPr>
        <w:t>61;  Craft</w:t>
      </w:r>
      <w:proofErr w:type="gramEnd"/>
      <w:r w:rsidRPr="000E4C2B">
        <w:rPr>
          <w:rFonts w:ascii="Arial" w:eastAsia="Times New Roman" w:hAnsi="Arial" w:cs="Arial"/>
          <w:color w:val="000000"/>
        </w:rPr>
        <w:t xml:space="preserve"> Time, 13;  After -School, 23; Littles Story Hour, 16; Homeschool Group, 70 </w:t>
      </w:r>
    </w:p>
    <w:p w14:paraId="103B96C1" w14:textId="77777777" w:rsidR="000E4C2B" w:rsidRPr="000E4C2B" w:rsidRDefault="000E4C2B" w:rsidP="000E4C2B">
      <w:pPr>
        <w:spacing w:after="0" w:line="240" w:lineRule="auto"/>
        <w:rPr>
          <w:rFonts w:ascii="Times New Roman" w:eastAsia="Times New Roman" w:hAnsi="Times New Roman" w:cs="Times New Roman"/>
          <w:sz w:val="24"/>
          <w:szCs w:val="24"/>
        </w:rPr>
      </w:pPr>
      <w:r w:rsidRPr="000E4C2B">
        <w:rPr>
          <w:rFonts w:ascii="Arial" w:eastAsia="Times New Roman" w:hAnsi="Arial" w:cs="Arial"/>
          <w:color w:val="000000"/>
        </w:rPr>
        <w:t xml:space="preserve">The After-School name is changing to “Reading Adventure Club”.  Becky commented that there is a need to advertise for digitization.  Lorie Baldwin was asked to take Kristine off of the library </w:t>
      </w:r>
      <w:proofErr w:type="spellStart"/>
      <w:r w:rsidRPr="000E4C2B">
        <w:rPr>
          <w:rFonts w:ascii="Arial" w:eastAsia="Times New Roman" w:hAnsi="Arial" w:cs="Arial"/>
          <w:color w:val="000000"/>
        </w:rPr>
        <w:t>facebook</w:t>
      </w:r>
      <w:proofErr w:type="spellEnd"/>
      <w:r w:rsidRPr="000E4C2B">
        <w:rPr>
          <w:rFonts w:ascii="Arial" w:eastAsia="Times New Roman" w:hAnsi="Arial" w:cs="Arial"/>
          <w:color w:val="000000"/>
        </w:rPr>
        <w:t xml:space="preserve"> account.  Judy continues to expand her job with checking out books to patrons, holds, RFID, and entering new items.  Becky is working on getting the word out that we have an opening, prepping for programs, posting events to the calendar on </w:t>
      </w:r>
      <w:proofErr w:type="spellStart"/>
      <w:r w:rsidRPr="000E4C2B">
        <w:rPr>
          <w:rFonts w:ascii="Arial" w:eastAsia="Times New Roman" w:hAnsi="Arial" w:cs="Arial"/>
          <w:color w:val="000000"/>
        </w:rPr>
        <w:t>facebook</w:t>
      </w:r>
      <w:proofErr w:type="spellEnd"/>
      <w:r w:rsidRPr="000E4C2B">
        <w:rPr>
          <w:rFonts w:ascii="Arial" w:eastAsia="Times New Roman" w:hAnsi="Arial" w:cs="Arial"/>
          <w:color w:val="000000"/>
        </w:rPr>
        <w:t xml:space="preserve">, and updating the website.  Jacky Kruse agreed to be the substitute librarian until summer.  Becky stated that any volunteer work by the board is greatly appreciated and to let her know availability times.  Ava </w:t>
      </w:r>
      <w:proofErr w:type="spellStart"/>
      <w:r w:rsidRPr="000E4C2B">
        <w:rPr>
          <w:rFonts w:ascii="Arial" w:eastAsia="Times New Roman" w:hAnsi="Arial" w:cs="Arial"/>
          <w:color w:val="000000"/>
        </w:rPr>
        <w:t>Jablownski</w:t>
      </w:r>
      <w:proofErr w:type="spellEnd"/>
      <w:r w:rsidRPr="000E4C2B">
        <w:rPr>
          <w:rFonts w:ascii="Arial" w:eastAsia="Times New Roman" w:hAnsi="Arial" w:cs="Arial"/>
          <w:color w:val="000000"/>
        </w:rPr>
        <w:t xml:space="preserve"> is still volunteering on Tuesdays.  Becky is almost finished with the annual report which is due this Friday, the 14th.  The second go-over by Tracie at SCLS will be locked in and signed by February 24th.  Becky stated that she is making a point to turn the heat down during unopened hours.  She also stated that there are cracks above the photocopier and printer by the ceiling; she will let the Rock Springs Board know about these.</w:t>
      </w:r>
    </w:p>
    <w:p w14:paraId="591331AB" w14:textId="77777777" w:rsidR="000E4C2B" w:rsidRPr="000E4C2B" w:rsidRDefault="000E4C2B" w:rsidP="000E4C2B">
      <w:pPr>
        <w:spacing w:after="0" w:line="240" w:lineRule="auto"/>
        <w:rPr>
          <w:rFonts w:ascii="Times New Roman" w:eastAsia="Times New Roman" w:hAnsi="Times New Roman" w:cs="Times New Roman"/>
          <w:sz w:val="24"/>
          <w:szCs w:val="24"/>
        </w:rPr>
      </w:pPr>
    </w:p>
    <w:p w14:paraId="506558DE" w14:textId="77777777" w:rsidR="000E4C2B" w:rsidRPr="000E4C2B" w:rsidRDefault="000E4C2B" w:rsidP="000E4C2B">
      <w:pPr>
        <w:spacing w:after="0" w:line="240" w:lineRule="auto"/>
        <w:rPr>
          <w:rFonts w:ascii="Times New Roman" w:eastAsia="Times New Roman" w:hAnsi="Times New Roman" w:cs="Times New Roman"/>
          <w:sz w:val="24"/>
          <w:szCs w:val="24"/>
        </w:rPr>
      </w:pPr>
      <w:r w:rsidRPr="000E4C2B">
        <w:rPr>
          <w:rFonts w:ascii="Arial" w:eastAsia="Times New Roman" w:hAnsi="Arial" w:cs="Arial"/>
          <w:color w:val="000000"/>
        </w:rPr>
        <w:t>Financial Report:  Baraboo State Bank:  $12,333.98.  SCLS:  $5,075.25.  Alluvium:  N/C</w:t>
      </w:r>
    </w:p>
    <w:p w14:paraId="5B0F1E21" w14:textId="77777777" w:rsidR="000E4C2B" w:rsidRPr="000E4C2B" w:rsidRDefault="000E4C2B" w:rsidP="000E4C2B">
      <w:pPr>
        <w:spacing w:after="0" w:line="240" w:lineRule="auto"/>
        <w:rPr>
          <w:rFonts w:ascii="Times New Roman" w:eastAsia="Times New Roman" w:hAnsi="Times New Roman" w:cs="Times New Roman"/>
          <w:sz w:val="24"/>
          <w:szCs w:val="24"/>
        </w:rPr>
      </w:pPr>
    </w:p>
    <w:p w14:paraId="6E03BDE3" w14:textId="77777777" w:rsidR="000E4C2B" w:rsidRPr="000E4C2B" w:rsidRDefault="000E4C2B" w:rsidP="000E4C2B">
      <w:pPr>
        <w:spacing w:after="0" w:line="240" w:lineRule="auto"/>
        <w:rPr>
          <w:rFonts w:ascii="Times New Roman" w:eastAsia="Times New Roman" w:hAnsi="Times New Roman" w:cs="Times New Roman"/>
          <w:sz w:val="24"/>
          <w:szCs w:val="24"/>
        </w:rPr>
      </w:pPr>
      <w:r w:rsidRPr="000E4C2B">
        <w:rPr>
          <w:rFonts w:ascii="Arial" w:eastAsia="Times New Roman" w:hAnsi="Arial" w:cs="Arial"/>
          <w:color w:val="000000"/>
        </w:rPr>
        <w:t xml:space="preserve">Approval of Bills:  Bills totaled:  $26,166.50.  Motion to Pay Bills:  </w:t>
      </w:r>
      <w:proofErr w:type="spellStart"/>
      <w:r w:rsidRPr="000E4C2B">
        <w:rPr>
          <w:rFonts w:ascii="Arial" w:eastAsia="Times New Roman" w:hAnsi="Arial" w:cs="Arial"/>
          <w:color w:val="000000"/>
        </w:rPr>
        <w:t>Cragin</w:t>
      </w:r>
      <w:proofErr w:type="spellEnd"/>
      <w:r w:rsidRPr="000E4C2B">
        <w:rPr>
          <w:rFonts w:ascii="Arial" w:eastAsia="Times New Roman" w:hAnsi="Arial" w:cs="Arial"/>
          <w:color w:val="000000"/>
        </w:rPr>
        <w:t>; 2nd, Whitney. Motion Carried.</w:t>
      </w:r>
    </w:p>
    <w:p w14:paraId="2098AEDE" w14:textId="77777777" w:rsidR="000E4C2B" w:rsidRPr="000E4C2B" w:rsidRDefault="000E4C2B" w:rsidP="000E4C2B">
      <w:pPr>
        <w:spacing w:after="0" w:line="240" w:lineRule="auto"/>
        <w:rPr>
          <w:rFonts w:ascii="Times New Roman" w:eastAsia="Times New Roman" w:hAnsi="Times New Roman" w:cs="Times New Roman"/>
          <w:sz w:val="24"/>
          <w:szCs w:val="24"/>
        </w:rPr>
      </w:pPr>
    </w:p>
    <w:p w14:paraId="1C7948CD" w14:textId="77777777" w:rsidR="000E4C2B" w:rsidRPr="000E4C2B" w:rsidRDefault="000E4C2B" w:rsidP="000E4C2B">
      <w:pPr>
        <w:spacing w:after="0" w:line="240" w:lineRule="auto"/>
        <w:rPr>
          <w:rFonts w:ascii="Times New Roman" w:eastAsia="Times New Roman" w:hAnsi="Times New Roman" w:cs="Times New Roman"/>
          <w:sz w:val="24"/>
          <w:szCs w:val="24"/>
        </w:rPr>
      </w:pPr>
      <w:r w:rsidRPr="000E4C2B">
        <w:rPr>
          <w:rFonts w:ascii="Arial" w:eastAsia="Times New Roman" w:hAnsi="Arial" w:cs="Arial"/>
          <w:color w:val="000000"/>
        </w:rPr>
        <w:t>New Business:  Jean Holtz asked any available board members to participate in a special meeting to update the donor wall.  She also would like to discuss the idea of creating a library foundation.</w:t>
      </w:r>
    </w:p>
    <w:p w14:paraId="73EAA541" w14:textId="77777777" w:rsidR="000E4C2B" w:rsidRPr="000E4C2B" w:rsidRDefault="000E4C2B" w:rsidP="000E4C2B">
      <w:pPr>
        <w:spacing w:after="0" w:line="240" w:lineRule="auto"/>
        <w:rPr>
          <w:rFonts w:ascii="Times New Roman" w:eastAsia="Times New Roman" w:hAnsi="Times New Roman" w:cs="Times New Roman"/>
          <w:sz w:val="24"/>
          <w:szCs w:val="24"/>
        </w:rPr>
      </w:pPr>
    </w:p>
    <w:p w14:paraId="0BD2A514" w14:textId="77777777" w:rsidR="000E4C2B" w:rsidRPr="000E4C2B" w:rsidRDefault="000E4C2B" w:rsidP="000E4C2B">
      <w:pPr>
        <w:spacing w:after="0" w:line="240" w:lineRule="auto"/>
        <w:rPr>
          <w:rFonts w:ascii="Times New Roman" w:eastAsia="Times New Roman" w:hAnsi="Times New Roman" w:cs="Times New Roman"/>
          <w:sz w:val="24"/>
          <w:szCs w:val="24"/>
        </w:rPr>
      </w:pPr>
      <w:r w:rsidRPr="000E4C2B">
        <w:rPr>
          <w:rFonts w:ascii="Arial" w:eastAsia="Times New Roman" w:hAnsi="Arial" w:cs="Arial"/>
          <w:color w:val="000000"/>
        </w:rPr>
        <w:t>Miscellaneous Correspondence:  None</w:t>
      </w:r>
    </w:p>
    <w:p w14:paraId="2B13AA7D" w14:textId="77777777" w:rsidR="000E4C2B" w:rsidRPr="000E4C2B" w:rsidRDefault="000E4C2B" w:rsidP="000E4C2B">
      <w:pPr>
        <w:spacing w:after="0" w:line="240" w:lineRule="auto"/>
        <w:rPr>
          <w:rFonts w:ascii="Times New Roman" w:eastAsia="Times New Roman" w:hAnsi="Times New Roman" w:cs="Times New Roman"/>
          <w:sz w:val="24"/>
          <w:szCs w:val="24"/>
        </w:rPr>
      </w:pPr>
    </w:p>
    <w:p w14:paraId="2C80360F" w14:textId="77777777" w:rsidR="000E4C2B" w:rsidRPr="000E4C2B" w:rsidRDefault="000E4C2B" w:rsidP="000E4C2B">
      <w:pPr>
        <w:spacing w:after="0" w:line="240" w:lineRule="auto"/>
        <w:rPr>
          <w:rFonts w:ascii="Times New Roman" w:eastAsia="Times New Roman" w:hAnsi="Times New Roman" w:cs="Times New Roman"/>
          <w:sz w:val="24"/>
          <w:szCs w:val="24"/>
        </w:rPr>
      </w:pPr>
      <w:r w:rsidRPr="000E4C2B">
        <w:rPr>
          <w:rFonts w:ascii="Arial" w:eastAsia="Times New Roman" w:hAnsi="Arial" w:cs="Arial"/>
          <w:color w:val="000000"/>
        </w:rPr>
        <w:t xml:space="preserve">Motion to Adjourn:  Baldwin; 2nd, </w:t>
      </w:r>
      <w:proofErr w:type="spellStart"/>
      <w:r w:rsidRPr="000E4C2B">
        <w:rPr>
          <w:rFonts w:ascii="Arial" w:eastAsia="Times New Roman" w:hAnsi="Arial" w:cs="Arial"/>
          <w:color w:val="000000"/>
        </w:rPr>
        <w:t>Cragin</w:t>
      </w:r>
      <w:proofErr w:type="spellEnd"/>
      <w:r w:rsidRPr="000E4C2B">
        <w:rPr>
          <w:rFonts w:ascii="Arial" w:eastAsia="Times New Roman" w:hAnsi="Arial" w:cs="Arial"/>
          <w:color w:val="000000"/>
        </w:rPr>
        <w:t>.  Motion Carried.</w:t>
      </w:r>
    </w:p>
    <w:p w14:paraId="4DA69D36" w14:textId="77777777" w:rsidR="000E4C2B" w:rsidRPr="000E4C2B" w:rsidRDefault="000E4C2B" w:rsidP="000E4C2B">
      <w:pPr>
        <w:spacing w:after="0" w:line="240" w:lineRule="auto"/>
        <w:rPr>
          <w:rFonts w:ascii="Times New Roman" w:eastAsia="Times New Roman" w:hAnsi="Times New Roman" w:cs="Times New Roman"/>
          <w:sz w:val="24"/>
          <w:szCs w:val="24"/>
        </w:rPr>
      </w:pPr>
      <w:r w:rsidRPr="000E4C2B">
        <w:rPr>
          <w:rFonts w:ascii="Arial" w:eastAsia="Times New Roman" w:hAnsi="Arial" w:cs="Arial"/>
          <w:color w:val="000000"/>
        </w:rPr>
        <w:t>Next meeting will be Tuesday, March 11th at 6:30 p.m.</w:t>
      </w:r>
    </w:p>
    <w:p w14:paraId="0BEA1090" w14:textId="77777777" w:rsidR="000E4C2B" w:rsidRPr="000E4C2B" w:rsidRDefault="000E4C2B" w:rsidP="000E4C2B">
      <w:pPr>
        <w:spacing w:after="0" w:line="240" w:lineRule="auto"/>
        <w:rPr>
          <w:rFonts w:ascii="Times New Roman" w:eastAsia="Times New Roman" w:hAnsi="Times New Roman" w:cs="Times New Roman"/>
          <w:sz w:val="24"/>
          <w:szCs w:val="24"/>
        </w:rPr>
      </w:pPr>
      <w:r w:rsidRPr="000E4C2B">
        <w:rPr>
          <w:rFonts w:ascii="Arial" w:eastAsia="Times New Roman" w:hAnsi="Arial" w:cs="Arial"/>
          <w:color w:val="000000"/>
        </w:rPr>
        <w:t>Meeting Adjourned at 7:20 p.m.</w:t>
      </w:r>
    </w:p>
    <w:p w14:paraId="2D8A2607" w14:textId="77777777" w:rsidR="000E4C2B" w:rsidRPr="000E4C2B" w:rsidRDefault="000E4C2B" w:rsidP="000E4C2B">
      <w:pPr>
        <w:spacing w:after="0" w:line="240" w:lineRule="auto"/>
        <w:rPr>
          <w:rFonts w:ascii="Times New Roman" w:eastAsia="Times New Roman" w:hAnsi="Times New Roman" w:cs="Times New Roman"/>
          <w:sz w:val="24"/>
          <w:szCs w:val="24"/>
        </w:rPr>
      </w:pPr>
      <w:r w:rsidRPr="000E4C2B">
        <w:rPr>
          <w:rFonts w:ascii="Arial" w:eastAsia="Times New Roman" w:hAnsi="Arial" w:cs="Arial"/>
          <w:color w:val="000000"/>
        </w:rPr>
        <w:t>Submitted by:  Lorie Baldwin, Board Member</w:t>
      </w:r>
    </w:p>
    <w:p w14:paraId="27E1997C" w14:textId="77777777" w:rsidR="000E4C2B" w:rsidRPr="000E4C2B" w:rsidRDefault="000E4C2B" w:rsidP="000E4C2B">
      <w:pPr>
        <w:spacing w:after="0" w:line="240" w:lineRule="auto"/>
        <w:rPr>
          <w:rFonts w:ascii="Times New Roman" w:eastAsia="Times New Roman" w:hAnsi="Times New Roman" w:cs="Times New Roman"/>
          <w:sz w:val="24"/>
          <w:szCs w:val="24"/>
        </w:rPr>
      </w:pPr>
    </w:p>
    <w:p w14:paraId="42FEF06C" w14:textId="77777777" w:rsidR="00560147" w:rsidRDefault="000E4C2B"/>
    <w:sectPr w:rsidR="00560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2B"/>
    <w:rsid w:val="000E4C2B"/>
    <w:rsid w:val="003A339F"/>
    <w:rsid w:val="0044779C"/>
    <w:rsid w:val="007B1327"/>
    <w:rsid w:val="007D2E9F"/>
    <w:rsid w:val="00DB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32FA"/>
  <w15:chartTrackingRefBased/>
  <w15:docId w15:val="{ACD6DB18-696B-423C-9E69-17E64AEB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631861">
      <w:bodyDiv w:val="1"/>
      <w:marLeft w:val="0"/>
      <w:marRight w:val="0"/>
      <w:marTop w:val="0"/>
      <w:marBottom w:val="0"/>
      <w:divBdr>
        <w:top w:val="none" w:sz="0" w:space="0" w:color="auto"/>
        <w:left w:val="none" w:sz="0" w:space="0" w:color="auto"/>
        <w:bottom w:val="none" w:sz="0" w:space="0" w:color="auto"/>
        <w:right w:val="none" w:sz="0" w:space="0" w:color="auto"/>
      </w:divBdr>
      <w:divsChild>
        <w:div w:id="385877075">
          <w:marLeft w:val="0"/>
          <w:marRight w:val="0"/>
          <w:marTop w:val="0"/>
          <w:marBottom w:val="0"/>
          <w:divBdr>
            <w:top w:val="none" w:sz="0" w:space="0" w:color="auto"/>
            <w:left w:val="none" w:sz="0" w:space="0" w:color="auto"/>
            <w:bottom w:val="none" w:sz="0" w:space="0" w:color="auto"/>
            <w:right w:val="none" w:sz="0" w:space="0" w:color="auto"/>
          </w:divBdr>
          <w:divsChild>
            <w:div w:id="1410884655">
              <w:marLeft w:val="0"/>
              <w:marRight w:val="0"/>
              <w:marTop w:val="0"/>
              <w:marBottom w:val="0"/>
              <w:divBdr>
                <w:top w:val="none" w:sz="0" w:space="0" w:color="auto"/>
                <w:left w:val="none" w:sz="0" w:space="0" w:color="auto"/>
                <w:bottom w:val="none" w:sz="0" w:space="0" w:color="auto"/>
                <w:right w:val="none" w:sz="0" w:space="0" w:color="auto"/>
              </w:divBdr>
              <w:divsChild>
                <w:div w:id="1624773328">
                  <w:marLeft w:val="0"/>
                  <w:marRight w:val="0"/>
                  <w:marTop w:val="0"/>
                  <w:marBottom w:val="0"/>
                  <w:divBdr>
                    <w:top w:val="none" w:sz="0" w:space="0" w:color="auto"/>
                    <w:left w:val="none" w:sz="0" w:space="0" w:color="auto"/>
                    <w:bottom w:val="none" w:sz="0" w:space="0" w:color="auto"/>
                    <w:right w:val="none" w:sz="0" w:space="0" w:color="auto"/>
                  </w:divBdr>
                  <w:divsChild>
                    <w:div w:id="815335317">
                      <w:marLeft w:val="0"/>
                      <w:marRight w:val="0"/>
                      <w:marTop w:val="0"/>
                      <w:marBottom w:val="0"/>
                      <w:divBdr>
                        <w:top w:val="none" w:sz="0" w:space="0" w:color="auto"/>
                        <w:left w:val="none" w:sz="0" w:space="0" w:color="auto"/>
                        <w:bottom w:val="none" w:sz="0" w:space="0" w:color="auto"/>
                        <w:right w:val="none" w:sz="0" w:space="0" w:color="auto"/>
                      </w:divBdr>
                      <w:divsChild>
                        <w:div w:id="83873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RKS, Staff</dc:creator>
  <cp:keywords/>
  <dc:description/>
  <cp:lastModifiedBy>RKS, Staff</cp:lastModifiedBy>
  <cp:revision>1</cp:revision>
  <dcterms:created xsi:type="dcterms:W3CDTF">2025-03-12T17:22:00Z</dcterms:created>
  <dcterms:modified xsi:type="dcterms:W3CDTF">2025-03-12T17:27:00Z</dcterms:modified>
</cp:coreProperties>
</file>